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E95" w:rsidRDefault="00683FB5">
      <w:pPr>
        <w:rPr>
          <w:sz w:val="42"/>
          <w:szCs w:val="42"/>
          <w:rtl/>
          <w:lang w:bidi="ar-EG"/>
        </w:rPr>
      </w:pPr>
      <w:r w:rsidRPr="00683FB5">
        <w:rPr>
          <w:rFonts w:hint="cs"/>
          <w:sz w:val="42"/>
          <w:szCs w:val="42"/>
          <w:rtl/>
          <w:lang w:bidi="ar-EG"/>
        </w:rPr>
        <w:t>10 مبادئ للنجاح</w:t>
      </w:r>
    </w:p>
    <w:p w:rsidR="00683FB5" w:rsidRDefault="009E0D92" w:rsidP="009E0D92">
      <w:pPr>
        <w:jc w:val="center"/>
        <w:rPr>
          <w:sz w:val="28"/>
          <w:szCs w:val="28"/>
          <w:rtl/>
          <w:lang w:bidi="ar-EG"/>
        </w:rPr>
      </w:pPr>
      <w:r>
        <w:rPr>
          <w:rFonts w:hint="cs"/>
          <w:sz w:val="28"/>
          <w:szCs w:val="28"/>
          <w:rtl/>
          <w:lang w:bidi="ar-EG"/>
        </w:rPr>
        <w:t>أنت تملك الأن ما تريده تمامًا</w:t>
      </w:r>
    </w:p>
    <w:p w:rsidR="009E0D92" w:rsidRDefault="009E0D92" w:rsidP="008E22DF">
      <w:pPr>
        <w:jc w:val="center"/>
        <w:rPr>
          <w:sz w:val="28"/>
          <w:szCs w:val="28"/>
          <w:rtl/>
          <w:lang w:bidi="ar-EG"/>
        </w:rPr>
      </w:pPr>
      <w:r>
        <w:rPr>
          <w:rFonts w:hint="cs"/>
          <w:sz w:val="28"/>
          <w:szCs w:val="28"/>
          <w:rtl/>
          <w:lang w:bidi="ar-EG"/>
        </w:rPr>
        <w:t>الحياة رحلة وليست وجهة واحدة لذلك يجب أن تصنع لحظتك</w:t>
      </w:r>
    </w:p>
    <w:p w:rsidR="009E0D92" w:rsidRDefault="009E0D92" w:rsidP="009E0D92">
      <w:pPr>
        <w:pStyle w:val="ListParagraph"/>
        <w:numPr>
          <w:ilvl w:val="0"/>
          <w:numId w:val="1"/>
        </w:numPr>
        <w:rPr>
          <w:sz w:val="28"/>
          <w:szCs w:val="28"/>
          <w:lang w:bidi="ar-EG"/>
        </w:rPr>
      </w:pPr>
      <w:r>
        <w:rPr>
          <w:rFonts w:hint="cs"/>
          <w:sz w:val="28"/>
          <w:szCs w:val="28"/>
          <w:rtl/>
          <w:lang w:bidi="ar-EG"/>
        </w:rPr>
        <w:t>الاستثمار:</w:t>
      </w:r>
    </w:p>
    <w:p w:rsidR="001B716A" w:rsidRDefault="000768CD" w:rsidP="009E0D92">
      <w:pPr>
        <w:pStyle w:val="ListParagraph"/>
        <w:rPr>
          <w:sz w:val="28"/>
          <w:szCs w:val="28"/>
          <w:rtl/>
          <w:lang w:bidi="ar-EG"/>
        </w:rPr>
      </w:pPr>
      <w:r>
        <w:rPr>
          <w:rFonts w:hint="cs"/>
          <w:sz w:val="28"/>
          <w:szCs w:val="28"/>
          <w:rtl/>
          <w:lang w:bidi="ar-EG"/>
        </w:rPr>
        <w:t xml:space="preserve">اعطِ وسوف تصل إليك النتائج. يجب أن تتبع عادة أن تعطي أكثر مما تأخذ وإذا لم تكن تملك ما تعطيه قم بتشجيع من حولك على الإبداع وفعل الصواب من الأشياء المختلفة في الحياة </w:t>
      </w:r>
      <w:r w:rsidR="00906274">
        <w:rPr>
          <w:rFonts w:hint="cs"/>
          <w:sz w:val="28"/>
          <w:szCs w:val="28"/>
          <w:rtl/>
          <w:lang w:bidi="ar-EG"/>
        </w:rPr>
        <w:t>فهما تعطيه للغير من خير أو شر يعود إليك في المستقبل بأشكال مختلفة. كن دائمًا محب للتع</w:t>
      </w:r>
      <w:r w:rsidR="001B716A">
        <w:rPr>
          <w:rFonts w:hint="cs"/>
          <w:sz w:val="28"/>
          <w:szCs w:val="28"/>
          <w:rtl/>
          <w:lang w:bidi="ar-EG"/>
        </w:rPr>
        <w:t>لم وتحسين نفسك وشخصيتك بحيث تستخلص من اليوم بتقدم ما ولو كان صغيرًا. يقوم الإنسان بدفع ثمن لكل تقدم في حياته وعند التقدم في مجال الأعمال فإنك تدفع بطريقتين إما عن طريق المال أو عن طريق الخبرة واجعل دائمًا المقابل المدفوع من الخبرة أولًا قبل المال</w:t>
      </w:r>
    </w:p>
    <w:p w:rsidR="001B716A" w:rsidRDefault="001B716A" w:rsidP="001B716A">
      <w:pPr>
        <w:pStyle w:val="ListParagraph"/>
        <w:numPr>
          <w:ilvl w:val="0"/>
          <w:numId w:val="1"/>
        </w:numPr>
        <w:rPr>
          <w:sz w:val="28"/>
          <w:szCs w:val="28"/>
          <w:lang w:bidi="ar-EG"/>
        </w:rPr>
      </w:pPr>
      <w:r>
        <w:rPr>
          <w:rFonts w:hint="cs"/>
          <w:sz w:val="28"/>
          <w:szCs w:val="28"/>
          <w:rtl/>
          <w:lang w:bidi="ar-EG"/>
        </w:rPr>
        <w:t>الإقصاء:</w:t>
      </w:r>
    </w:p>
    <w:p w:rsidR="009E0D92" w:rsidRDefault="000D37D3" w:rsidP="001B716A">
      <w:pPr>
        <w:pStyle w:val="ListParagraph"/>
        <w:rPr>
          <w:rFonts w:hint="cs"/>
          <w:sz w:val="28"/>
          <w:szCs w:val="28"/>
          <w:rtl/>
          <w:lang w:bidi="ar-EG"/>
        </w:rPr>
      </w:pPr>
      <w:r>
        <w:rPr>
          <w:rFonts w:hint="cs"/>
          <w:sz w:val="28"/>
          <w:szCs w:val="28"/>
          <w:rtl/>
          <w:lang w:bidi="ar-EG"/>
        </w:rPr>
        <w:t>تخلص مما لا تريد واستعد لما تريد. لذلك يجب أن تجيب على عدة أسئلة تبدأ بمن تريد أن تكون؟ ما هي السمات الإيجابية التي تريد أن تكتسبها؟</w:t>
      </w:r>
      <w:r w:rsidR="007B0E4A">
        <w:rPr>
          <w:rFonts w:hint="cs"/>
          <w:sz w:val="28"/>
          <w:szCs w:val="28"/>
          <w:rtl/>
          <w:lang w:bidi="ar-EG"/>
        </w:rPr>
        <w:t xml:space="preserve"> ثم حاول أن تتخذ من الناجحين حولك قدوة لك في طريقة تطبيق النجا</w:t>
      </w:r>
      <w:r w:rsidR="000A3C9C">
        <w:rPr>
          <w:rFonts w:hint="cs"/>
          <w:sz w:val="28"/>
          <w:szCs w:val="28"/>
          <w:rtl/>
          <w:lang w:bidi="ar-EG"/>
        </w:rPr>
        <w:t xml:space="preserve">ح في حياتهم واعلان الحرب على السلبيات. وفي كل مشكلة تواجهك في الحياة يجب أن تركز على حلولها وليست على المشكلة ذاتها كي تستطيع أن تحتفظ بالتفاؤل داخلك </w:t>
      </w:r>
    </w:p>
    <w:p w:rsidR="004E09C1" w:rsidRDefault="004E09C1" w:rsidP="004E09C1">
      <w:pPr>
        <w:pStyle w:val="ListParagraph"/>
        <w:numPr>
          <w:ilvl w:val="0"/>
          <w:numId w:val="1"/>
        </w:numPr>
        <w:rPr>
          <w:rFonts w:hint="cs"/>
          <w:sz w:val="28"/>
          <w:szCs w:val="28"/>
          <w:lang w:bidi="ar-EG"/>
        </w:rPr>
      </w:pPr>
      <w:r>
        <w:rPr>
          <w:rFonts w:hint="cs"/>
          <w:sz w:val="28"/>
          <w:szCs w:val="28"/>
          <w:rtl/>
          <w:lang w:bidi="ar-EG"/>
        </w:rPr>
        <w:t>الإبداع:</w:t>
      </w:r>
    </w:p>
    <w:p w:rsidR="004E09C1" w:rsidRDefault="004E09C1" w:rsidP="004E09C1">
      <w:pPr>
        <w:pStyle w:val="ListParagraph"/>
        <w:rPr>
          <w:rFonts w:hint="cs"/>
          <w:sz w:val="28"/>
          <w:szCs w:val="28"/>
          <w:rtl/>
          <w:lang w:bidi="ar-EG"/>
        </w:rPr>
      </w:pPr>
      <w:r>
        <w:rPr>
          <w:rFonts w:hint="cs"/>
          <w:sz w:val="28"/>
          <w:szCs w:val="28"/>
          <w:rtl/>
          <w:lang w:bidi="ar-EG"/>
        </w:rPr>
        <w:t>قرر ماذا تريد واكتبه في مفكرة صغيرة خاصة بك. قم بكتابة أهم 5 أِشياء تريدها أن تحدث لك في الشهر القادم وفي السنة القادمة وبعد 5 سنوات ف 13% فقط م</w:t>
      </w:r>
      <w:r w:rsidR="004E2FC3">
        <w:rPr>
          <w:rFonts w:hint="cs"/>
          <w:sz w:val="28"/>
          <w:szCs w:val="28"/>
          <w:rtl/>
          <w:lang w:bidi="ar-EG"/>
        </w:rPr>
        <w:t>ن الناس</w:t>
      </w:r>
      <w:r>
        <w:rPr>
          <w:rFonts w:hint="cs"/>
          <w:sz w:val="28"/>
          <w:szCs w:val="28"/>
          <w:rtl/>
          <w:lang w:bidi="ar-EG"/>
        </w:rPr>
        <w:t xml:space="preserve"> يملكون أهداف حقيقية يريدونها أن تتحقق </w:t>
      </w:r>
      <w:r w:rsidR="004E2FC3">
        <w:rPr>
          <w:rFonts w:hint="cs"/>
          <w:sz w:val="28"/>
          <w:szCs w:val="28"/>
          <w:rtl/>
          <w:lang w:bidi="ar-EG"/>
        </w:rPr>
        <w:t>و3% فقط منهم يكتبونها. وتكون احد أسباب الفشل في عدم القدرة على تحقيق الأهداف هي عدم ترتيبها ووضع كلٌ موضع الأهمية الصحيح وهذا ما توفره كتابة أهدافك وإن لم تكن تعرف ما هي الأهداف التي تريدها قم بكتابة كل ما يخطر ببالك فهذا سيولد لديك الرغبة التي هي المحرك الأساسي للعيش بنجاح</w:t>
      </w:r>
    </w:p>
    <w:p w:rsidR="00FA18A3" w:rsidRDefault="00FA18A3" w:rsidP="00FA18A3">
      <w:pPr>
        <w:pStyle w:val="ListParagraph"/>
        <w:numPr>
          <w:ilvl w:val="0"/>
          <w:numId w:val="1"/>
        </w:numPr>
        <w:rPr>
          <w:rFonts w:hint="cs"/>
          <w:sz w:val="28"/>
          <w:szCs w:val="28"/>
          <w:lang w:bidi="ar-EG"/>
        </w:rPr>
      </w:pPr>
      <w:r>
        <w:rPr>
          <w:rFonts w:hint="cs"/>
          <w:sz w:val="28"/>
          <w:szCs w:val="28"/>
          <w:rtl/>
          <w:lang w:bidi="ar-EG"/>
        </w:rPr>
        <w:t>الرؤية:</w:t>
      </w:r>
    </w:p>
    <w:p w:rsidR="00FA18A3" w:rsidRDefault="00FA18A3" w:rsidP="00FA18A3">
      <w:pPr>
        <w:pStyle w:val="ListParagraph"/>
        <w:rPr>
          <w:rFonts w:hint="cs"/>
          <w:sz w:val="28"/>
          <w:szCs w:val="28"/>
          <w:rtl/>
          <w:lang w:bidi="ar-EG"/>
        </w:rPr>
      </w:pPr>
      <w:r>
        <w:rPr>
          <w:rFonts w:hint="cs"/>
          <w:sz w:val="28"/>
          <w:szCs w:val="28"/>
          <w:rtl/>
          <w:lang w:bidi="ar-EG"/>
        </w:rPr>
        <w:t xml:space="preserve">حاول أن تكون رؤية واضحة </w:t>
      </w:r>
      <w:r w:rsidR="00D420E9">
        <w:rPr>
          <w:rFonts w:hint="cs"/>
          <w:sz w:val="28"/>
          <w:szCs w:val="28"/>
          <w:rtl/>
          <w:lang w:bidi="ar-EG"/>
        </w:rPr>
        <w:t>عن أهداغك واملأ بها كل مشاعرك وكل أفكارك بحيث تراها وتعيشها كواقع ملموس</w:t>
      </w:r>
    </w:p>
    <w:p w:rsidR="00D420E9" w:rsidRDefault="00D420E9" w:rsidP="00D420E9">
      <w:pPr>
        <w:pStyle w:val="ListParagraph"/>
        <w:numPr>
          <w:ilvl w:val="0"/>
          <w:numId w:val="1"/>
        </w:numPr>
        <w:rPr>
          <w:rFonts w:hint="cs"/>
          <w:sz w:val="28"/>
          <w:szCs w:val="28"/>
          <w:lang w:bidi="ar-EG"/>
        </w:rPr>
      </w:pPr>
      <w:r>
        <w:rPr>
          <w:rFonts w:hint="cs"/>
          <w:sz w:val="28"/>
          <w:szCs w:val="28"/>
          <w:rtl/>
          <w:lang w:bidi="ar-EG"/>
        </w:rPr>
        <w:t>الفعل:</w:t>
      </w:r>
    </w:p>
    <w:p w:rsidR="00D420E9" w:rsidRDefault="00D420E9" w:rsidP="00D420E9">
      <w:pPr>
        <w:pStyle w:val="ListParagraph"/>
        <w:rPr>
          <w:rFonts w:hint="cs"/>
          <w:sz w:val="28"/>
          <w:szCs w:val="28"/>
          <w:rtl/>
          <w:lang w:bidi="ar-EG"/>
        </w:rPr>
      </w:pPr>
      <w:r>
        <w:rPr>
          <w:rFonts w:hint="cs"/>
          <w:sz w:val="28"/>
          <w:szCs w:val="28"/>
          <w:rtl/>
          <w:lang w:bidi="ar-EG"/>
        </w:rPr>
        <w:t>افعلها الآن. الخوف لن يجدي نفعًا. ويُعد الخوف من الفشل أو التردد من أقوى أعداء الإنسان التي يجب أن يهزمها حتى يستطيع الإنطلاق وتمسك بأن حظك سعيد بالتأكيد كونك تمتلك رؤية واضحة لأهدافك فتعامل معها و</w:t>
      </w:r>
      <w:r w:rsidR="00F33D89">
        <w:rPr>
          <w:rFonts w:hint="cs"/>
          <w:sz w:val="28"/>
          <w:szCs w:val="28"/>
          <w:rtl/>
          <w:lang w:bidi="ar-EG"/>
        </w:rPr>
        <w:t>تعلم لأجلها وتجهز لكي تبدأ فيها.</w:t>
      </w:r>
    </w:p>
    <w:p w:rsidR="00F33D89" w:rsidRDefault="00F33D89" w:rsidP="00F33D89">
      <w:pPr>
        <w:pStyle w:val="ListParagraph"/>
        <w:numPr>
          <w:ilvl w:val="0"/>
          <w:numId w:val="1"/>
        </w:numPr>
        <w:rPr>
          <w:rFonts w:hint="cs"/>
          <w:sz w:val="28"/>
          <w:szCs w:val="28"/>
          <w:lang w:bidi="ar-EG"/>
        </w:rPr>
      </w:pPr>
      <w:r>
        <w:rPr>
          <w:rFonts w:hint="cs"/>
          <w:sz w:val="28"/>
          <w:szCs w:val="28"/>
          <w:rtl/>
          <w:lang w:bidi="ar-EG"/>
        </w:rPr>
        <w:t>الإيمان والثقة:</w:t>
      </w:r>
    </w:p>
    <w:p w:rsidR="00F33D89" w:rsidRDefault="00F33D89" w:rsidP="00F33D89">
      <w:pPr>
        <w:pStyle w:val="ListParagraph"/>
        <w:rPr>
          <w:rFonts w:hint="cs"/>
          <w:sz w:val="28"/>
          <w:szCs w:val="28"/>
          <w:rtl/>
          <w:lang w:bidi="ar-EG"/>
        </w:rPr>
      </w:pPr>
      <w:r>
        <w:rPr>
          <w:rFonts w:hint="cs"/>
          <w:sz w:val="28"/>
          <w:szCs w:val="28"/>
          <w:rtl/>
          <w:lang w:bidi="ar-EG"/>
        </w:rPr>
        <w:t>إن لم تثق في نفسك وتؤمن بأحلامك ففي من ستثق؟ فلا بديل عن الثقة والإيمان لكي تفوز وتحقق النجاح</w:t>
      </w:r>
    </w:p>
    <w:p w:rsidR="00F33D89" w:rsidRDefault="00F33D89" w:rsidP="00F33D89">
      <w:pPr>
        <w:pStyle w:val="ListParagraph"/>
        <w:numPr>
          <w:ilvl w:val="0"/>
          <w:numId w:val="1"/>
        </w:numPr>
        <w:rPr>
          <w:rFonts w:hint="cs"/>
          <w:sz w:val="28"/>
          <w:szCs w:val="28"/>
          <w:lang w:bidi="ar-EG"/>
        </w:rPr>
      </w:pPr>
      <w:r>
        <w:rPr>
          <w:rFonts w:hint="cs"/>
          <w:sz w:val="28"/>
          <w:szCs w:val="28"/>
          <w:rtl/>
          <w:lang w:bidi="ar-EG"/>
        </w:rPr>
        <w:lastRenderedPageBreak/>
        <w:t>السيطرة والقيادة:</w:t>
      </w:r>
    </w:p>
    <w:p w:rsidR="00F33D89" w:rsidRDefault="001E4625" w:rsidP="00F33D89">
      <w:pPr>
        <w:pStyle w:val="ListParagraph"/>
        <w:rPr>
          <w:rFonts w:hint="cs"/>
          <w:sz w:val="28"/>
          <w:szCs w:val="28"/>
          <w:rtl/>
          <w:lang w:bidi="ar-EG"/>
        </w:rPr>
      </w:pPr>
      <w:r>
        <w:rPr>
          <w:rFonts w:hint="cs"/>
          <w:sz w:val="28"/>
          <w:szCs w:val="28"/>
          <w:rtl/>
          <w:lang w:bidi="ar-EG"/>
        </w:rPr>
        <w:t>عقلك هو صاحب السيطرة عليك وعلى الأمور من حولك ومهما ما كنت تفكر فيه سوف يحدث لك سواء بمشاعر سلبية أو إيجابية ففي قصة حقيقية حدثت لأحد العمال في روسيا عندما كان يحمل حمولة ويضغها داخل الثلاجة التابعة للشركة التي يعمل فيها أُقفل باب الثلاجة عليه باحكام وهو داخلها وهيأ الرجل نفسه للموت المحتوم وهو متجمد وبالفعل كتب الرجل رسالة توصيته ومات متجمدًا بالفعل وعندما تفحصه العاملون في الصباح وجدوه ميتًا رغم أن الثلاجة لم تكن متصلة بالكهرباء ولكن عقله كون فكرة وترسخت وصدقها فأماتته فكرته</w:t>
      </w:r>
    </w:p>
    <w:p w:rsidR="001E4625" w:rsidRDefault="001E4625" w:rsidP="001E4625">
      <w:pPr>
        <w:pStyle w:val="ListParagraph"/>
        <w:numPr>
          <w:ilvl w:val="0"/>
          <w:numId w:val="1"/>
        </w:numPr>
        <w:rPr>
          <w:rFonts w:hint="cs"/>
          <w:sz w:val="28"/>
          <w:szCs w:val="28"/>
          <w:lang w:bidi="ar-EG"/>
        </w:rPr>
      </w:pPr>
      <w:r>
        <w:rPr>
          <w:rFonts w:hint="cs"/>
          <w:sz w:val="28"/>
          <w:szCs w:val="28"/>
          <w:rtl/>
          <w:lang w:bidi="ar-EG"/>
        </w:rPr>
        <w:t>الحماس:</w:t>
      </w:r>
    </w:p>
    <w:p w:rsidR="001E4625" w:rsidRDefault="001E4625" w:rsidP="001E4625">
      <w:pPr>
        <w:pStyle w:val="ListParagraph"/>
        <w:rPr>
          <w:rFonts w:hint="cs"/>
          <w:sz w:val="28"/>
          <w:szCs w:val="28"/>
          <w:rtl/>
          <w:lang w:bidi="ar-EG"/>
        </w:rPr>
      </w:pPr>
      <w:r>
        <w:rPr>
          <w:rFonts w:hint="cs"/>
          <w:sz w:val="28"/>
          <w:szCs w:val="28"/>
          <w:rtl/>
          <w:lang w:bidi="ar-EG"/>
        </w:rPr>
        <w:t>إعط كل شئ تملكه لكل ما تقوم به من الأعمال. فالحماس في العمل يعطيك نتائج لم تكن تتوقعها</w:t>
      </w:r>
    </w:p>
    <w:p w:rsidR="001E4625" w:rsidRDefault="001E4625" w:rsidP="001E4625">
      <w:pPr>
        <w:pStyle w:val="ListParagraph"/>
        <w:numPr>
          <w:ilvl w:val="0"/>
          <w:numId w:val="1"/>
        </w:numPr>
        <w:rPr>
          <w:rFonts w:hint="cs"/>
          <w:sz w:val="28"/>
          <w:szCs w:val="28"/>
          <w:lang w:bidi="ar-EG"/>
        </w:rPr>
      </w:pPr>
      <w:r>
        <w:rPr>
          <w:rFonts w:hint="cs"/>
          <w:sz w:val="28"/>
          <w:szCs w:val="28"/>
          <w:rtl/>
          <w:lang w:bidi="ar-EG"/>
        </w:rPr>
        <w:t>الإنضباط:</w:t>
      </w:r>
    </w:p>
    <w:p w:rsidR="001E4625" w:rsidRDefault="001E4625" w:rsidP="001E4625">
      <w:pPr>
        <w:pStyle w:val="ListParagraph"/>
        <w:rPr>
          <w:rFonts w:hint="cs"/>
          <w:sz w:val="28"/>
          <w:szCs w:val="28"/>
          <w:rtl/>
          <w:lang w:bidi="ar-EG"/>
        </w:rPr>
      </w:pPr>
      <w:r>
        <w:rPr>
          <w:rFonts w:hint="cs"/>
          <w:sz w:val="28"/>
          <w:szCs w:val="28"/>
          <w:rtl/>
          <w:lang w:bidi="ar-EG"/>
        </w:rPr>
        <w:t xml:space="preserve">قم يما يجب أن تقوم به في الوقت الذي يجب أن تقوم به إذا أحببت ذلك أو كرهته ويوقل دكتور مصكفى محمود في إحدى مقولاته أنك لن تصبح قويًا إلا إذا </w:t>
      </w:r>
      <w:r w:rsidR="00E5557D">
        <w:rPr>
          <w:rFonts w:hint="cs"/>
          <w:sz w:val="28"/>
          <w:szCs w:val="28"/>
          <w:rtl/>
          <w:lang w:bidi="ar-EG"/>
        </w:rPr>
        <w:t>قاومت ما تحب وتحملت ما تكره</w:t>
      </w:r>
    </w:p>
    <w:p w:rsidR="001E4625" w:rsidRDefault="001E4625" w:rsidP="001E4625">
      <w:pPr>
        <w:pStyle w:val="ListParagraph"/>
        <w:numPr>
          <w:ilvl w:val="0"/>
          <w:numId w:val="1"/>
        </w:numPr>
        <w:ind w:left="651" w:hanging="502"/>
        <w:rPr>
          <w:rFonts w:hint="cs"/>
          <w:sz w:val="28"/>
          <w:szCs w:val="28"/>
          <w:lang w:bidi="ar-EG"/>
        </w:rPr>
      </w:pPr>
      <w:r>
        <w:rPr>
          <w:rFonts w:hint="cs"/>
          <w:sz w:val="28"/>
          <w:szCs w:val="28"/>
          <w:rtl/>
          <w:lang w:bidi="ar-EG"/>
        </w:rPr>
        <w:t>الإصرار والمثابرة:</w:t>
      </w:r>
    </w:p>
    <w:p w:rsidR="001E4625" w:rsidRDefault="00E5557D" w:rsidP="001E4625">
      <w:pPr>
        <w:pStyle w:val="ListParagraph"/>
        <w:rPr>
          <w:rFonts w:hint="cs"/>
          <w:sz w:val="28"/>
          <w:szCs w:val="28"/>
          <w:rtl/>
          <w:lang w:bidi="ar-EG"/>
        </w:rPr>
      </w:pPr>
      <w:r>
        <w:rPr>
          <w:rFonts w:hint="cs"/>
          <w:sz w:val="28"/>
          <w:szCs w:val="28"/>
          <w:rtl/>
          <w:lang w:bidi="ar-EG"/>
        </w:rPr>
        <w:t>تقوم المثابرة بما لا يمكن أن تقوم به الموهبة هي التي تجعلك تقوم بعد كل سقطة أو فشل أو تغيير في الخطط وهي التي تعطي القوة لكي تكمل وألا تستسلم فالإستسلام سهل ولكن بالإرادة والإصرار يمكنك المواصلة والإجتهاد</w:t>
      </w:r>
    </w:p>
    <w:p w:rsidR="00E5557D" w:rsidRDefault="00E5557D" w:rsidP="001E4625">
      <w:pPr>
        <w:pStyle w:val="ListParagraph"/>
        <w:rPr>
          <w:rFonts w:hint="cs"/>
          <w:sz w:val="28"/>
          <w:szCs w:val="28"/>
          <w:rtl/>
          <w:lang w:bidi="ar-EG"/>
        </w:rPr>
      </w:pPr>
    </w:p>
    <w:p w:rsidR="00E5557D" w:rsidRDefault="00E5557D" w:rsidP="001E4625">
      <w:pPr>
        <w:pStyle w:val="ListParagraph"/>
        <w:rPr>
          <w:rFonts w:hint="cs"/>
          <w:sz w:val="28"/>
          <w:szCs w:val="28"/>
          <w:rtl/>
          <w:lang w:bidi="ar-EG"/>
        </w:rPr>
      </w:pPr>
      <w:r>
        <w:rPr>
          <w:rFonts w:hint="cs"/>
          <w:sz w:val="28"/>
          <w:szCs w:val="28"/>
          <w:rtl/>
          <w:lang w:bidi="ar-EG"/>
        </w:rPr>
        <w:t>التلخيص الاخير ليست له داعي يمكن حذفه من الصورة</w:t>
      </w:r>
    </w:p>
    <w:p w:rsidR="00226F5A" w:rsidRDefault="00226F5A" w:rsidP="001E4625">
      <w:pPr>
        <w:pStyle w:val="ListParagraph"/>
        <w:rPr>
          <w:rFonts w:hint="cs"/>
          <w:sz w:val="28"/>
          <w:szCs w:val="28"/>
          <w:rtl/>
          <w:lang w:bidi="ar-EG"/>
        </w:rPr>
      </w:pPr>
      <w:hyperlink r:id="rId5" w:anchor="axzz2PBDish00" w:history="1">
        <w:r>
          <w:rPr>
            <w:rStyle w:val="Hyperlink"/>
          </w:rPr>
          <w:t>http://enlightenednetworker.com/personal-development/10-principles-success-infographic/#axzz2PBDish00</w:t>
        </w:r>
      </w:hyperlink>
    </w:p>
    <w:p w:rsidR="00226F5A" w:rsidRPr="001E4625" w:rsidRDefault="00226F5A" w:rsidP="001E4625">
      <w:pPr>
        <w:pStyle w:val="ListParagraph"/>
        <w:rPr>
          <w:sz w:val="28"/>
          <w:szCs w:val="28"/>
          <w:lang w:bidi="ar-EG"/>
        </w:rPr>
      </w:pPr>
    </w:p>
    <w:sectPr w:rsidR="00226F5A" w:rsidRPr="001E4625" w:rsidSect="00A52869">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5813C9"/>
    <w:multiLevelType w:val="hybridMultilevel"/>
    <w:tmpl w:val="5D085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83FB5"/>
    <w:rsid w:val="00000725"/>
    <w:rsid w:val="000768CD"/>
    <w:rsid w:val="000A3C9C"/>
    <w:rsid w:val="000D37D3"/>
    <w:rsid w:val="00173735"/>
    <w:rsid w:val="001B716A"/>
    <w:rsid w:val="001E4625"/>
    <w:rsid w:val="00226F5A"/>
    <w:rsid w:val="0031116A"/>
    <w:rsid w:val="004E09C1"/>
    <w:rsid w:val="004E2FC3"/>
    <w:rsid w:val="00683FB5"/>
    <w:rsid w:val="00734D4C"/>
    <w:rsid w:val="007B0E4A"/>
    <w:rsid w:val="008E22DF"/>
    <w:rsid w:val="00906274"/>
    <w:rsid w:val="009E0D92"/>
    <w:rsid w:val="00A52869"/>
    <w:rsid w:val="00AD2F60"/>
    <w:rsid w:val="00B15604"/>
    <w:rsid w:val="00D420E9"/>
    <w:rsid w:val="00E5557D"/>
    <w:rsid w:val="00F33D89"/>
    <w:rsid w:val="00FA18A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D4C"/>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0D92"/>
    <w:pPr>
      <w:ind w:left="720"/>
      <w:contextualSpacing/>
    </w:pPr>
  </w:style>
  <w:style w:type="character" w:styleId="Hyperlink">
    <w:name w:val="Hyperlink"/>
    <w:basedOn w:val="DefaultParagraphFont"/>
    <w:uiPriority w:val="99"/>
    <w:semiHidden/>
    <w:unhideWhenUsed/>
    <w:rsid w:val="00226F5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nlightenednetworker.com/personal-development/10-principles-success-infographi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255</TotalTime>
  <Pages>2</Pages>
  <Words>471</Words>
  <Characters>2686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 SOHA</dc:creator>
  <cp:lastModifiedBy>ENG SOHA</cp:lastModifiedBy>
  <cp:revision>11</cp:revision>
  <dcterms:created xsi:type="dcterms:W3CDTF">2013-04-01T04:11:00Z</dcterms:created>
  <dcterms:modified xsi:type="dcterms:W3CDTF">2013-04-02T15:54:00Z</dcterms:modified>
</cp:coreProperties>
</file>