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29" w:rsidRDefault="006733BE"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الأولى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قومي بأخذ خصلات الشعر من الجانبين كما بالصورة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1" name="Image 1" descr="http://up.graaam.com/forums/709996/11337176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graaam.com/forums/709996/113371760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الثانية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اجعلي الخصلات بهذا الكم على الشعر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lastRenderedPageBreak/>
        <w:drawing>
          <wp:inline distT="0" distB="0" distL="0" distR="0">
            <wp:extent cx="5238750" cy="3486150"/>
            <wp:effectExtent l="19050" t="0" r="0" b="0"/>
            <wp:docPr id="2" name="Image 2" descr="http://up.graaam.com/forums/709996/21337176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.graaam.com/forums/709996/213371760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الثالثة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اقسمي الشعر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الي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نصفين متساويين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3" name="Image 3" descr="http://up.graaam.com/forums/709996/01337176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.graaam.com/forums/709996/013371767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lastRenderedPageBreak/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الرابعة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قومي بعمل الجزء الثالث من الجزء الثاني كما بالصورة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4" name="Image 4" descr="http://up.graaam.com/forums/709996/01337176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.graaam.com/forums/709996/013371769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الخامسة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ضعي الجزء الثالث على الجزء الثاني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lastRenderedPageBreak/>
        <w:drawing>
          <wp:inline distT="0" distB="0" distL="0" distR="0">
            <wp:extent cx="5238750" cy="3486150"/>
            <wp:effectExtent l="19050" t="0" r="0" b="0"/>
            <wp:docPr id="5" name="Image 5" descr="http://up.graaam.com/forums/709996/0133717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.graaam.com/forums/709996/013371762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السادسة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ثم ضعي الجزء الثالث أسفل الجزء الأول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6" name="Image 6" descr="http://up.graaam.com/forums/709996/21337176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.graaam.com/forums/709996/213371769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lastRenderedPageBreak/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السابعة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قسمي الجزء الأول إلى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جزئين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وخذي الجزء الخارجي في يدك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7" name="Image 7" descr="http://up.graaam.com/forums/709996/2133717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.graaam.com/forums/709996/2133717627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الثامنة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ضعي الجزء الرابع على الجزء الأول والثالث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lastRenderedPageBreak/>
        <w:drawing>
          <wp:inline distT="0" distB="0" distL="0" distR="0">
            <wp:extent cx="5238750" cy="3486150"/>
            <wp:effectExtent l="19050" t="0" r="0" b="0"/>
            <wp:docPr id="8" name="Image 8" descr="http://up.graaam.com/forums/709996/3133717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.graaam.com/forums/709996/3133717627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التاسعة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وضعي الجزء الرابع أسفل الجزء الثاني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9" name="Image 9" descr="http://up.graaam.com/forums/709996/1133717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.graaam.com/forums/709996/113371772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lastRenderedPageBreak/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العاشرة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ضعي الجزء الثاني في الداخل بين الأجزاء الباقية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10" name="Image 10" descr="http://up.graaam.com/forums/709996/2133717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.graaam.com/forums/709996/213371772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الحادية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قومي بشد الشعر من الجانبين للخارج لتصبح بهذا الشكل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lastRenderedPageBreak/>
        <w:drawing>
          <wp:inline distT="0" distB="0" distL="0" distR="0">
            <wp:extent cx="5238750" cy="3486150"/>
            <wp:effectExtent l="19050" t="0" r="0" b="0"/>
            <wp:docPr id="11" name="Image 11" descr="http://up.graaam.com/forums/709996/3133717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.graaam.com/forums/709996/313371772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الثانية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أكملي بنفس الخطوات السابقة (ضعي الجزء الثاني على الأول</w:t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</w:rPr>
        <w:t>)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12" name="Image 12" descr="http://up.graaam.com/forums/709996/0133717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.graaam.com/forums/709996/0133717741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lastRenderedPageBreak/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الثالثة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أحضري جزء من الجزء الثاني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13" name="Image 13" descr="http://up.graaam.com/forums/709996/3133717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.graaam.com/forums/709996/3133717741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الرابعة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إبعدي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الجزء المقطوع عن باقي الجزء الثاني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lastRenderedPageBreak/>
        <w:drawing>
          <wp:inline distT="0" distB="0" distL="0" distR="0">
            <wp:extent cx="5238750" cy="3486150"/>
            <wp:effectExtent l="19050" t="0" r="0" b="0"/>
            <wp:docPr id="14" name="Image 14" descr="http://up.graaam.com/forums/709996/2133717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.graaam.com/forums/709996/2133717741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الخامسة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ضعي هذا الجزء على الجزء الثاني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5238750" cy="3486150"/>
            <wp:effectExtent l="19050" t="0" r="0" b="0"/>
            <wp:docPr id="15" name="Image 15" descr="http://up.graaam.com/forums/709996/3133717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.graaam.com/forums/709996/313371772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lastRenderedPageBreak/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الخطوة السادسة عشر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قومي بشد الجزء رقم 2 للخارج لتظهر الجديلة .. وهكذا كرريها للنهاية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4914900" cy="2828925"/>
            <wp:effectExtent l="19050" t="0" r="0" b="0"/>
            <wp:docPr id="16" name="Image 16" descr="http://up.graaam.com/forums/709996/11337177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.graaam.com/forums/709996/1133717755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الطلة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النهائية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وهكذا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حصلتي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على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جديله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ذيل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السمكه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( </w:t>
      </w:r>
      <w:proofErr w:type="spellStart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>السنبله</w:t>
      </w:r>
      <w:proofErr w:type="spellEnd"/>
      <w:r>
        <w:rPr>
          <w:rFonts w:ascii="wedding" w:hAnsi="wedding"/>
          <w:b/>
          <w:bCs/>
          <w:color w:val="A0522D"/>
          <w:sz w:val="27"/>
          <w:szCs w:val="27"/>
          <w:shd w:val="clear" w:color="auto" w:fill="F0F0F0"/>
          <w:rtl/>
        </w:rPr>
        <w:t xml:space="preserve"> ) الأنيقة</w:t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  <w:r>
        <w:rPr>
          <w:rFonts w:ascii="wedding" w:hAnsi="wedding"/>
          <w:b/>
          <w:bCs/>
          <w:color w:val="A0522D"/>
          <w:sz w:val="27"/>
          <w:szCs w:val="27"/>
        </w:rPr>
        <w:br/>
      </w:r>
    </w:p>
    <w:p w:rsidR="00ED51AB" w:rsidRDefault="00ED51AB"/>
    <w:p w:rsidR="00ED51AB" w:rsidRDefault="00ED51AB"/>
    <w:p w:rsidR="00ED51AB" w:rsidRDefault="00ED51AB"/>
    <w:p w:rsidR="00ED51AB" w:rsidRDefault="00ED51AB"/>
    <w:p w:rsidR="00ED51AB" w:rsidRDefault="00ED51AB"/>
    <w:p w:rsidR="00ED51AB" w:rsidRPr="00ED51AB" w:rsidRDefault="00ED51AB" w:rsidP="00ED51AB">
      <w:pPr>
        <w:bidi/>
        <w:spacing w:after="0" w:line="485" w:lineRule="atLeast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51AB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lastRenderedPageBreak/>
        <w:br/>
      </w:r>
      <w:proofErr w:type="gramStart"/>
      <w:r w:rsidRPr="00ED51AB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الخطوات</w:t>
      </w:r>
      <w:proofErr w:type="gramEnd"/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  <w:rtl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>1-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 xml:space="preserve">نقوم بفتح برنامج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الفوتوشوب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>2-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نقوم بفتح الصورة التي نريد تحويلها</w:t>
      </w:r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>3-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نقوم بمضاعفه الصورة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 ctrl+j</w:t>
      </w:r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>4-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 xml:space="preserve">نقف علي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الطبقه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 xml:space="preserve"> التي بالأعلى ونضغط من لوحة المفاتيح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ctrl+i</w:t>
      </w:r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5-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نقوم بتحويل مود الصورة بدلا من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normal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إلي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color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Dodge</w:t>
      </w:r>
      <w:proofErr w:type="spellEnd"/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>6-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نقوم بالذهاب لقائمة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filter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ثم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Blur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 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Gaussian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Bulr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 xml:space="preserve">ونحدد القيمة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المناسبه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:rsidR="00ED51AB" w:rsidRPr="00ED51AB" w:rsidRDefault="00ED51AB" w:rsidP="00ED51AB">
      <w:pPr>
        <w:spacing w:after="0" w:line="485" w:lineRule="atLeast"/>
        <w:jc w:val="both"/>
        <w:textAlignment w:val="baseline"/>
        <w:rPr>
          <w:rFonts w:ascii="Tahoma" w:eastAsia="Times New Roman" w:hAnsi="Tahoma" w:cs="Tahoma"/>
          <w:color w:val="000000"/>
          <w:sz w:val="23"/>
          <w:szCs w:val="23"/>
        </w:rPr>
      </w:pP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7-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نتوجه إلى</w:t>
      </w:r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ED51AB">
        <w:rPr>
          <w:rFonts w:ascii="Tahoma" w:eastAsia="Times New Roman" w:hAnsi="Tahoma" w:cs="Tahoma"/>
          <w:color w:val="000000"/>
          <w:sz w:val="23"/>
          <w:szCs w:val="23"/>
        </w:rPr>
        <w:t>level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 xml:space="preserve">ثم نضبط القيمة </w:t>
      </w:r>
      <w:proofErr w:type="spellStart"/>
      <w:proofErr w:type="gramStart"/>
      <w:r w:rsidRPr="00ED51AB">
        <w:rPr>
          <w:rFonts w:ascii="Tahoma" w:eastAsia="Times New Roman" w:hAnsi="Tahoma" w:cs="Tahoma"/>
          <w:color w:val="000000"/>
          <w:sz w:val="23"/>
          <w:szCs w:val="23"/>
          <w:rtl/>
        </w:rPr>
        <w:t>المناسبه</w:t>
      </w:r>
      <w:proofErr w:type="spellEnd"/>
      <w:r w:rsidRPr="00ED51AB">
        <w:rPr>
          <w:rFonts w:ascii="Tahoma" w:eastAsia="Times New Roman" w:hAnsi="Tahoma" w:cs="Tahoma"/>
          <w:color w:val="000000"/>
          <w:sz w:val="23"/>
          <w:szCs w:val="23"/>
        </w:rPr>
        <w:t xml:space="preserve"> .</w:t>
      </w:r>
      <w:r w:rsidRPr="00ED51AB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</w:rPr>
        <w:t> </w:t>
      </w:r>
      <w:proofErr w:type="gramEnd"/>
    </w:p>
    <w:p w:rsidR="00ED51AB" w:rsidRDefault="00ED51AB"/>
    <w:sectPr w:rsidR="00ED51AB" w:rsidSect="0079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33BE"/>
    <w:rsid w:val="00655B29"/>
    <w:rsid w:val="006733BE"/>
    <w:rsid w:val="00794503"/>
    <w:rsid w:val="00ED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03"/>
  </w:style>
  <w:style w:type="paragraph" w:styleId="Titre4">
    <w:name w:val="heading 4"/>
    <w:basedOn w:val="Normal"/>
    <w:link w:val="Titre4Car"/>
    <w:uiPriority w:val="9"/>
    <w:qFormat/>
    <w:rsid w:val="00ED5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3BE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ED51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yasssin</dc:creator>
  <cp:keywords/>
  <dc:description/>
  <cp:lastModifiedBy>yasssin</cp:lastModifiedBy>
  <cp:revision>4</cp:revision>
  <dcterms:created xsi:type="dcterms:W3CDTF">2014-09-27T16:57:00Z</dcterms:created>
  <dcterms:modified xsi:type="dcterms:W3CDTF">2014-09-27T17:16:00Z</dcterms:modified>
</cp:coreProperties>
</file>